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83" w:rsidRDefault="00A04F8A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 ÖSSZEFÉRHETETLENSÉGI OKOKRÓL</w:t>
      </w:r>
    </w:p>
    <w:p w:rsidR="00501583" w:rsidRDefault="00A04F8A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(közhasznú alapítvány</w:t>
      </w:r>
      <w:r>
        <w:rPr>
          <w:rFonts w:ascii="Times New Roman" w:hAnsi="Times New Roman"/>
          <w:b/>
          <w:sz w:val="24"/>
          <w:szCs w:val="24"/>
        </w:rPr>
        <w:t xml:space="preserve"> felügyelő szerv)</w:t>
      </w:r>
    </w:p>
    <w:p w:rsidR="00501583" w:rsidRDefault="00501583">
      <w:pPr>
        <w:pStyle w:val="Header"/>
      </w:pPr>
    </w:p>
    <w:p w:rsidR="00501583" w:rsidRDefault="00501583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501583" w:rsidRDefault="00A04F8A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a megfelelő rész aláhúzandó</w:t>
      </w:r>
    </w:p>
    <w:p w:rsidR="00501583" w:rsidRDefault="00501583">
      <w:pPr>
        <w:pStyle w:val="Footer"/>
        <w:tabs>
          <w:tab w:val="clear" w:pos="11340"/>
          <w:tab w:val="clear" w:pos="15876"/>
        </w:tabs>
        <w:ind w:left="0"/>
        <w:jc w:val="right"/>
        <w:rPr>
          <w:i/>
          <w:sz w:val="18"/>
          <w:szCs w:val="18"/>
        </w:rPr>
        <w:sectPr w:rsidR="00501583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276" w:right="1247" w:bottom="993" w:left="1247" w:header="567" w:footer="283" w:gutter="0"/>
          <w:cols w:space="708"/>
        </w:sect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</w:instrText>
      </w:r>
      <w:r>
        <w:rPr>
          <w:i/>
          <w:sz w:val="18"/>
          <w:szCs w:val="18"/>
        </w:rPr>
        <w:fldChar w:fldCharType="separate"/>
      </w:r>
      <w:r w:rsidR="00A04F8A">
        <w:rPr>
          <w:i/>
          <w:sz w:val="18"/>
          <w:szCs w:val="18"/>
        </w:rPr>
        <w:t>fb_elfogado_kh.alapitvany.odt</w:t>
      </w:r>
      <w:r>
        <w:rPr>
          <w:i/>
          <w:sz w:val="18"/>
          <w:szCs w:val="18"/>
        </w:rPr>
        <w:fldChar w:fldCharType="end"/>
      </w:r>
    </w:p>
    <w:p w:rsidR="00501583" w:rsidRDefault="00A04F8A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Alulírott</w:t>
      </w:r>
    </w:p>
    <w:p w:rsidR="00501583" w:rsidRDefault="00A04F8A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…......................................................................................................... (név)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..................................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</w:t>
      </w:r>
      <w:r>
        <w:rPr>
          <w:rFonts w:ascii="Times New Roman" w:hAnsi="Times New Roman"/>
        </w:rPr>
        <w:t>. (anyja születési neve)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…......................................................................................................... (lakcíme)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 xml:space="preserve">kijelentem, hogy cselekvőképességem </w:t>
      </w:r>
      <w:r>
        <w:rPr>
          <w:rFonts w:ascii="Times New Roman" w:hAnsi="Times New Roman"/>
          <w:sz w:val="23"/>
          <w:szCs w:val="23"/>
        </w:rPr>
        <w:t>a tevékenység ellátásához szükséges körben korlátozva nincs/cselekvőképes</w:t>
      </w: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, nagykorú …………………………. állampolgár vagyok, bűncselekmény elkövetése miatt jogerősen szabadságvesztésre nem ítéltek el, e foglalkozástól, illetőleg vezető tisztségviselői tevékenységt</w:t>
      </w:r>
      <w:r>
        <w:rPr>
          <w:rFonts w:ascii="Times New Roman" w:hAnsi="Times New Roman"/>
          <w:sz w:val="23"/>
          <w:szCs w:val="23"/>
        </w:rPr>
        <w:t>ől jogerősen nem tiltottak el, közügyektől eltiltás hatálya alatt nem állok.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  <w:lang w:eastAsia="hu-HU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>Kijelentem továbbá, hogy nem vagyok az alapítvány kedvezményezettje és annak közeli hozzátartozója.</w:t>
      </w: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>Kijelentem, hogy - az alapítvány alapítója vagyok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 xml:space="preserve">                             - az alapítvány alapítójának közeli hozzátartozója vagyok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  <w:lang w:eastAsia="hu-HU"/>
        </w:rPr>
        <w:tab/>
      </w:r>
      <w:r>
        <w:rPr>
          <w:rFonts w:ascii="Times New Roman" w:hAnsi="Times New Roman"/>
          <w:sz w:val="23"/>
          <w:szCs w:val="23"/>
          <w:lang w:eastAsia="hu-HU"/>
        </w:rPr>
        <w:tab/>
        <w:t xml:space="preserve">    - nem vagyok az alapítvány alapítója és közeli hozzátartozója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*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 xml:space="preserve">Kijelentem, hogy vállalom és elfogadom a/az </w:t>
      </w:r>
      <w:r>
        <w:rPr>
          <w:rFonts w:ascii="Times New Roman" w:eastAsia="Times New Roman" w:hAnsi="Times New Roman"/>
          <w:sz w:val="23"/>
          <w:szCs w:val="23"/>
        </w:rPr>
        <w:t>…………………………………………….....…………</w:t>
      </w:r>
      <w:r>
        <w:rPr>
          <w:rFonts w:ascii="Times New Roman" w:hAnsi="Times New Roman"/>
          <w:sz w:val="23"/>
          <w:szCs w:val="23"/>
        </w:rPr>
        <w:t>....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elnevezésű civil </w:t>
      </w:r>
      <w:r>
        <w:rPr>
          <w:rFonts w:ascii="Times New Roman" w:hAnsi="Times New Roman"/>
          <w:sz w:val="23"/>
          <w:szCs w:val="23"/>
        </w:rPr>
        <w:t>szervezet felügyelő bizottsági/ellenőrző bizottsági/......................................................... tagságát, elfogadom a(z) ….....……….....   (tisztségre) történő megválasztásomat ….....................év határozott időtartamra.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Alapító okira</w:t>
      </w:r>
      <w:r>
        <w:rPr>
          <w:rFonts w:ascii="Times New Roman" w:hAnsi="Times New Roman"/>
          <w:sz w:val="23"/>
          <w:szCs w:val="23"/>
        </w:rPr>
        <w:t>tban foglaltakat ismerem, az abban írt feladatokat legjobb tudásom szerint ellátom, és az Alapító okiratban írt célok megvalósítását elősegítem.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 xml:space="preserve">A Polgári Törvénykönyvről szóló 2013. évi V. törvény (új Ptk.) 3:22. § (1)-(6) és a 3:26. § (2) bekezdéseiben 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foglalt kizáró okokat ismerem, velem szemben nem áll fenn.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 CE" w:eastAsia="Times New Roman" w:hAnsi="Times New Roman CE" w:cs="Times New Roman CE"/>
          <w:bCs/>
          <w:i/>
          <w:sz w:val="23"/>
          <w:szCs w:val="23"/>
          <w:lang w:eastAsia="hu-HU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 CE" w:eastAsia="Times New Roman" w:hAnsi="Times New Roman CE" w:cs="Times New Roman CE"/>
          <w:bCs/>
          <w:i/>
          <w:sz w:val="23"/>
          <w:szCs w:val="23"/>
          <w:lang w:eastAsia="hu-HU"/>
        </w:rPr>
        <w:t xml:space="preserve">Az egyesülési jogról, a közhasznú jogállásról, valamint a civil szerveztek működéséről és támogatásáról szóló 2011. évi CLXXV. törvény 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>38.§ (3) bekezdésében</w:t>
      </w:r>
      <w:r>
        <w:rPr>
          <w:rFonts w:ascii="Times New Roman CE" w:eastAsia="Times New Roman" w:hAnsi="Times New Roman CE" w:cs="Times New Roman CE"/>
          <w:bCs/>
          <w:color w:val="000000"/>
          <w:sz w:val="23"/>
          <w:szCs w:val="23"/>
          <w:lang w:eastAsia="hu-HU"/>
        </w:rPr>
        <w:t xml:space="preserve"> és</w:t>
      </w:r>
      <w:r>
        <w:rPr>
          <w:rFonts w:ascii="Times New Roman CE" w:eastAsia="Times New Roman" w:hAnsi="Times New Roman CE" w:cs="Times New Roman CE"/>
          <w:bCs/>
          <w:color w:val="000000"/>
          <w:sz w:val="23"/>
          <w:szCs w:val="23"/>
          <w:lang w:eastAsia="hu-HU"/>
        </w:rPr>
        <w:t xml:space="preserve"> az Ectv. 39. (1)-(2) bekezdésében foglalt 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 xml:space="preserve"> döntéshozatalra vonatkozó és összeférhetetlenségi szabályt ismerem és elfogadom; a kizáró okok velem szemben nem áll fenn.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01583" w:rsidRDefault="00501583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01583" w:rsidRDefault="00A04F8A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Kelt: ……………………………………, 20………..év ……………………………hó ………nap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01583" w:rsidRDefault="00A04F8A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…………………………………</w:t>
      </w:r>
    </w:p>
    <w:p w:rsidR="00501583" w:rsidRDefault="00A04F8A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nyilatkozó alá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írása</w:t>
      </w:r>
    </w:p>
    <w:p w:rsidR="00501583" w:rsidRDefault="00A04F8A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tbl>
      <w:tblPr>
        <w:tblW w:w="954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2"/>
        <w:gridCol w:w="4772"/>
      </w:tblGrid>
      <w:tr w:rsidR="00501583" w:rsidTr="00501583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</w:tc>
      </w:tr>
      <w:tr w:rsidR="00501583" w:rsidTr="00501583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</w:tr>
      <w:tr w:rsidR="00501583" w:rsidTr="00501583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Aláírás:.............................................................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583" w:rsidRDefault="00501583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501583" w:rsidRDefault="00A04F8A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Aláírás:................................................................</w:t>
            </w:r>
          </w:p>
        </w:tc>
      </w:tr>
    </w:tbl>
    <w:p w:rsidR="00501583" w:rsidRDefault="00501583">
      <w:pPr>
        <w:rPr>
          <w:rFonts w:cs="Mangal"/>
          <w:szCs w:val="21"/>
        </w:rPr>
        <w:sectPr w:rsidR="00501583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276" w:right="1247" w:bottom="993" w:left="1247" w:header="567" w:footer="283" w:gutter="0"/>
          <w:cols w:space="708"/>
        </w:sectPr>
      </w:pPr>
    </w:p>
    <w:p w:rsidR="00501583" w:rsidRDefault="00501583">
      <w:pPr>
        <w:pStyle w:val="Standard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501583" w:rsidRDefault="00A04F8A">
      <w:pPr>
        <w:pStyle w:val="Standard"/>
        <w:ind w:left="0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3:22. § </w:t>
      </w:r>
      <w:r>
        <w:rPr>
          <w:rFonts w:ascii="Times New Roman" w:eastAsia="Times New Roman" w:hAnsi="Times New Roman"/>
          <w:i/>
          <w:iCs/>
          <w:sz w:val="20"/>
          <w:szCs w:val="20"/>
        </w:rPr>
        <w:t>[A vezető tisztségviselővel szembeni követelmények és kizáró okok]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(1) Vezető tisztségviselő az a nagykorú személy lehet, akinek cselekvőképességét a tevékenysége </w:t>
      </w:r>
      <w:r>
        <w:rPr>
          <w:rFonts w:ascii="Times New Roman" w:eastAsia="Times New Roman" w:hAnsi="Times New Roman"/>
          <w:sz w:val="20"/>
          <w:szCs w:val="20"/>
        </w:rPr>
        <w:t>ellátásához szükséges körben nem korlátozták.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(2) Ha a vezető tisztségviselő jogi személy, a jogi személy köteles kijelölni azt a természetes személyt, aki a vezető tisztségviselői feladatokat nevében ellátja. A vezető tisztségviselőkre vonatkozó szabályok</w:t>
      </w:r>
      <w:r>
        <w:rPr>
          <w:rFonts w:ascii="Times New Roman" w:eastAsia="Times New Roman" w:hAnsi="Times New Roman"/>
          <w:sz w:val="20"/>
          <w:szCs w:val="20"/>
        </w:rPr>
        <w:t>at a kijelölt személyre is alkalmazni kell.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(3) A vezető tisztségviselő ügyvezetési feladatait személyesen köteles ellátni.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(4) Nem lehet vezető tisztségviselő az, akit bűncselekmény elkövetése miatt jogerősen szabadságvesztés büntetésre ítéltek, amíg a bü</w:t>
      </w:r>
      <w:r>
        <w:rPr>
          <w:rFonts w:ascii="Times New Roman" w:eastAsia="Times New Roman" w:hAnsi="Times New Roman"/>
          <w:sz w:val="20"/>
          <w:szCs w:val="20"/>
        </w:rPr>
        <w:t>ntetett előélethez fűződő hátrányos következmények alól nem mentesült.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(5) Nem lehet vezető tisztségviselő az, akit e foglalkozástól jogerősen eltiltottak. Akit valamely foglalkozástól jogerős bírói ítélettel eltiltottak, az eltiltás hatálya alatt az ítéle</w:t>
      </w:r>
      <w:r>
        <w:rPr>
          <w:rFonts w:ascii="Times New Roman" w:eastAsia="Times New Roman" w:hAnsi="Times New Roman"/>
          <w:sz w:val="20"/>
          <w:szCs w:val="20"/>
        </w:rPr>
        <w:t>tben megjelölt tevékenységet folytató jogi személy vezető tisztségviselője nem lehet.</w:t>
      </w:r>
    </w:p>
    <w:p w:rsidR="00501583" w:rsidRDefault="00A04F8A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(6) Az eltiltást kimondó határozatban megszabott időtartamig nem lehet vezető tisztségviselő az, akit eltiltottak a vezető tisztségviselői tevékenységtől.</w:t>
      </w:r>
    </w:p>
    <w:p w:rsidR="00501583" w:rsidRDefault="00501583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3:26. § </w:t>
      </w:r>
      <w:r>
        <w:rPr>
          <w:rFonts w:ascii="Times New Roman" w:hAnsi="Times New Roman"/>
          <w:sz w:val="20"/>
          <w:szCs w:val="20"/>
          <w:lang w:eastAsia="hu-HU"/>
        </w:rPr>
        <w:t xml:space="preserve">(2) A </w:t>
      </w:r>
      <w:r>
        <w:rPr>
          <w:rFonts w:ascii="Times New Roman" w:hAnsi="Times New Roman"/>
          <w:sz w:val="20"/>
          <w:szCs w:val="20"/>
          <w:lang w:eastAsia="hu-HU"/>
        </w:rPr>
        <w:t>felügyelőbizottság tagja az a nagykorú személy lehet, akinek cselekvőképességét a tevékenysége ellátásához szükséges körben nem korlátozták. Nem lehet a felügyelőbizottság tagja, akivel szemben a vezető tisztségviselőkre vonatkozó kizáró ok áll fenn, továb</w:t>
      </w:r>
      <w:r>
        <w:rPr>
          <w:rFonts w:ascii="Times New Roman" w:hAnsi="Times New Roman"/>
          <w:sz w:val="20"/>
          <w:szCs w:val="20"/>
          <w:lang w:eastAsia="hu-HU"/>
        </w:rPr>
        <w:t>bá aki vagy akinek a hozzátartozója a jogi személy vezető tisztségviselője.</w:t>
      </w:r>
    </w:p>
    <w:p w:rsidR="00501583" w:rsidRDefault="00501583">
      <w:pPr>
        <w:pStyle w:val="Standard"/>
        <w:autoSpaceDE w:val="0"/>
        <w:ind w:left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01583" w:rsidRDefault="00A04F8A">
      <w:pPr>
        <w:pStyle w:val="Standard"/>
        <w:autoSpaceDE w:val="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2012. évi C. törvény a Büntető Törvénykönyvről (Btk.)</w:t>
      </w:r>
    </w:p>
    <w:p w:rsidR="00501583" w:rsidRDefault="00501583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501583" w:rsidRDefault="00A04F8A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Btk. 61. § </w:t>
      </w:r>
      <w:r>
        <w:rPr>
          <w:rFonts w:ascii="Times New Roman" w:hAnsi="Times New Roman"/>
          <w:sz w:val="20"/>
          <w:szCs w:val="20"/>
        </w:rPr>
        <w:t xml:space="preserve">(1) A közügyek gyakorlásától el kell tiltani azt, akit szándékos bűncselekmény elkövetése miatt végrehajtandó </w:t>
      </w:r>
      <w:r>
        <w:rPr>
          <w:rFonts w:ascii="Times New Roman" w:hAnsi="Times New Roman"/>
          <w:sz w:val="20"/>
          <w:szCs w:val="20"/>
        </w:rPr>
        <w:t>szabadságvesztésre ítélnek, és méltatlan arra, hogy azok gyakorlásában részt vegyen.</w:t>
      </w:r>
    </w:p>
    <w:p w:rsidR="00501583" w:rsidRDefault="00A04F8A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közügyektől eltiltott</w:t>
      </w:r>
    </w:p>
    <w:p w:rsidR="00501583" w:rsidRDefault="00A04F8A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i) nem lehet civil szervezetnek a civil szervezetekről szóló törvényben megjelölt vezető tisztségviselője./</w:t>
      </w:r>
    </w:p>
    <w:p w:rsidR="00501583" w:rsidRDefault="00501583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501583" w:rsidRDefault="00501583">
      <w:pPr>
        <w:pStyle w:val="Standard"/>
        <w:autoSpaceDE w:val="0"/>
        <w:ind w:left="-30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501583" w:rsidRDefault="00A04F8A">
      <w:pPr>
        <w:pStyle w:val="Standard"/>
        <w:autoSpaceDE w:val="0"/>
        <w:ind w:left="-30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2011. évi CLXXV. törvény (Ectv.) </w:t>
      </w:r>
      <w:r>
        <w:rPr>
          <w:rFonts w:ascii="Times New Roman" w:hAnsi="Times New Roman"/>
          <w:b/>
          <w:bCs/>
          <w:sz w:val="20"/>
          <w:szCs w:val="20"/>
        </w:rPr>
        <w:t>az egyesülési jogról, a közhasznú jogállásról, valamint a civil szervezetek működéséről és támogatásáról</w:t>
      </w:r>
    </w:p>
    <w:p w:rsidR="00501583" w:rsidRDefault="00501583">
      <w:pPr>
        <w:pStyle w:val="Standard"/>
        <w:ind w:left="0"/>
        <w:jc w:val="both"/>
        <w:rPr>
          <w:sz w:val="24"/>
        </w:rPr>
      </w:pPr>
    </w:p>
    <w:p w:rsidR="00501583" w:rsidRDefault="00A04F8A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 CE"/>
          <w:b/>
          <w:bCs/>
          <w:sz w:val="20"/>
          <w:szCs w:val="20"/>
          <w:lang w:eastAsia="hu-HU"/>
        </w:rPr>
        <w:t>38. § (3)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 xml:space="preserve"> Nem lehet a fel</w:t>
      </w:r>
      <w:r>
        <w:rPr>
          <w:rFonts w:ascii="Times New Roman" w:hAnsi="Times New Roman"/>
          <w:sz w:val="20"/>
          <w:szCs w:val="20"/>
          <w:lang w:eastAsia="hu-HU"/>
        </w:rPr>
        <w:t>ügyelő szerv elnöke vagy tagja, illetve könyvvizsgálója az a személy, aki</w:t>
      </w:r>
    </w:p>
    <w:p w:rsidR="00501583" w:rsidRDefault="00A04F8A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 xml:space="preserve">a döntéshozó szerv, illetve az ügyvezető szerv </w:t>
      </w:r>
      <w:r>
        <w:rPr>
          <w:rFonts w:ascii="Times New Roman" w:hAnsi="Times New Roman"/>
          <w:sz w:val="20"/>
          <w:szCs w:val="20"/>
        </w:rPr>
        <w:t>elnöke vagy tagja (ide nem értve az egyesület döntéshozó szervének azon tagjait, akik tisztséget nem töltenek be),</w:t>
      </w:r>
    </w:p>
    <w:p w:rsidR="00501583" w:rsidRDefault="00A04F8A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b) </w:t>
      </w:r>
      <w:r>
        <w:rPr>
          <w:rFonts w:ascii="Times New Roman" w:hAnsi="Times New Roman"/>
          <w:sz w:val="20"/>
          <w:szCs w:val="20"/>
        </w:rPr>
        <w:t>a közhasznú szervezettel e megbízatásán kívüli más tevékenység kifejtésére irányuló munkaviszonyban vagy munkavégzésre irányuló egyéb jogv</w:t>
      </w:r>
      <w:r>
        <w:rPr>
          <w:rFonts w:ascii="Times New Roman" w:hAnsi="Times New Roman"/>
          <w:sz w:val="20"/>
          <w:szCs w:val="20"/>
        </w:rPr>
        <w:t>iszonyban áll, ha jogszabály másképp nem rendelkezik,</w:t>
      </w:r>
    </w:p>
    <w:p w:rsidR="00501583" w:rsidRDefault="00A04F8A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c) </w:t>
      </w:r>
      <w:r>
        <w:rPr>
          <w:rFonts w:ascii="Times New Roman" w:hAnsi="Times New Roman"/>
          <w:sz w:val="20"/>
          <w:szCs w:val="20"/>
        </w:rPr>
        <w:t>a közhasznú szervezet cél szerinti juttatásából részesül - kivéve a bárki által megkötés nélkül igénybe vehető nem pénzbeli szolgáltatásokat, és az egyesület által tagjának a tagsági jogviszony alapj</w:t>
      </w:r>
      <w:r>
        <w:rPr>
          <w:rFonts w:ascii="Times New Roman" w:hAnsi="Times New Roman"/>
          <w:sz w:val="20"/>
          <w:szCs w:val="20"/>
        </w:rPr>
        <w:t>án a létesítő okiratban foglaltaknak megfelelően nyújtott cél szerinti juttatást -, illetve</w:t>
      </w:r>
    </w:p>
    <w:p w:rsidR="00501583" w:rsidRDefault="00A04F8A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d) 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i/>
          <w:sz w:val="20"/>
          <w:szCs w:val="20"/>
        </w:rPr>
        <w:t xml:space="preserve">a)-c) </w:t>
      </w:r>
      <w:r>
        <w:rPr>
          <w:rFonts w:ascii="Times New Roman" w:hAnsi="Times New Roman"/>
          <w:sz w:val="20"/>
          <w:szCs w:val="20"/>
        </w:rPr>
        <w:t>pontban meghatározott személyek közeli hozzátartozója.</w:t>
      </w:r>
    </w:p>
    <w:p w:rsidR="00501583" w:rsidRDefault="00501583">
      <w:pPr>
        <w:pStyle w:val="Standard"/>
        <w:ind w:left="0"/>
        <w:jc w:val="both"/>
        <w:rPr>
          <w:rFonts w:ascii="Times New Roman" w:hAnsi="Times New Roman"/>
          <w:sz w:val="20"/>
          <w:szCs w:val="20"/>
        </w:rPr>
      </w:pPr>
    </w:p>
    <w:p w:rsidR="00501583" w:rsidRDefault="00A04F8A">
      <w:pPr>
        <w:pStyle w:val="Standard"/>
        <w:autoSpaceDE w:val="0"/>
        <w:ind w:left="-30"/>
        <w:jc w:val="both"/>
        <w:rPr>
          <w:rFonts w:ascii="Times New Roman CE" w:eastAsia="Times New Roman" w:hAnsi="Times New Roman CE" w:cs="Times New Roman CE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 CE"/>
          <w:b/>
          <w:bCs/>
          <w:sz w:val="20"/>
          <w:szCs w:val="20"/>
          <w:lang w:eastAsia="hu-HU"/>
        </w:rPr>
        <w:t>39. § (1)</w:t>
      </w:r>
      <w:r>
        <w:rPr>
          <w:rFonts w:ascii="Times New Roman" w:eastAsia="Times New Roman" w:hAnsi="Times New Roman" w:cs="Times New Roman CE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 xml:space="preserve">A közhasznú szervezet megszűnését követő három évig nem lehet más közhasznú szervezet 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>vezető tisztségviselője az a személy, aki korábban olyan közhasznú szervezet vezető tisztségviselője volt – annak megszűnését megelőző két évben legalább egy évig –,</w:t>
      </w:r>
    </w:p>
    <w:p w:rsidR="00501583" w:rsidRDefault="00A04F8A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amely jogutód nélkül szűnt meg úgy, hogy az állami adó- és vámhatóságnál nyilvántartott</w:t>
      </w:r>
      <w:r>
        <w:rPr>
          <w:rFonts w:ascii="Times New Roman" w:hAnsi="Times New Roman"/>
          <w:sz w:val="20"/>
          <w:szCs w:val="20"/>
        </w:rPr>
        <w:t xml:space="preserve"> adó- és vámtartozását nem egyenlítette ki,</w:t>
      </w:r>
    </w:p>
    <w:p w:rsidR="00501583" w:rsidRDefault="00A04F8A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amellyel szemben az állami adó- és vámhatóság jelentős összegű adóhiányt tárt fel,</w:t>
      </w:r>
    </w:p>
    <w:p w:rsidR="00501583" w:rsidRDefault="00A04F8A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amellyel szemben az állami adó- és vámhatóság üzletlezárás intézkedést alkalmazott, vagy üzletlezárást helyettesítő bírságo</w:t>
      </w:r>
      <w:r>
        <w:rPr>
          <w:rFonts w:ascii="Times New Roman" w:hAnsi="Times New Roman"/>
          <w:sz w:val="20"/>
          <w:szCs w:val="20"/>
        </w:rPr>
        <w:t>t szabott ki,</w:t>
      </w:r>
    </w:p>
    <w:p w:rsidR="00501583" w:rsidRDefault="00A04F8A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amelynek adószámát az állami adó- és vámhatóság az adózás rendjéről szóló törvény szerint felfüggesztette vagy törölte.</w:t>
      </w:r>
    </w:p>
    <w:p w:rsidR="00501583" w:rsidRDefault="00A04F8A">
      <w:pPr>
        <w:pStyle w:val="Standard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vezető tisztségviselő, illetve az ennek jelölt személy köteles valamennyi érintett közhasznú szervezetet előzetes</w:t>
      </w:r>
      <w:r>
        <w:rPr>
          <w:rFonts w:ascii="Times New Roman" w:hAnsi="Times New Roman"/>
          <w:sz w:val="20"/>
          <w:szCs w:val="20"/>
        </w:rPr>
        <w:t>en tájékoztatni arról, hogy ilyen tisztséget egyidejűleg más közhasznú szervezetnél is betölt.</w:t>
      </w:r>
    </w:p>
    <w:sectPr w:rsidR="00501583" w:rsidSect="0050158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58" w:right="1418" w:bottom="1418" w:left="1418" w:header="141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8A" w:rsidRDefault="00A04F8A" w:rsidP="00501583">
      <w:pPr>
        <w:spacing w:before="0" w:after="0"/>
      </w:pPr>
      <w:r>
        <w:separator/>
      </w:r>
    </w:p>
  </w:endnote>
  <w:endnote w:type="continuationSeparator" w:id="0">
    <w:p w:rsidR="00A04F8A" w:rsidRDefault="00A04F8A" w:rsidP="005015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Standar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8A" w:rsidRDefault="00A04F8A" w:rsidP="00501583">
      <w:pPr>
        <w:spacing w:before="0" w:after="0"/>
      </w:pPr>
      <w:r w:rsidRPr="00501583">
        <w:rPr>
          <w:color w:val="000000"/>
        </w:rPr>
        <w:separator/>
      </w:r>
    </w:p>
  </w:footnote>
  <w:footnote w:type="continuationSeparator" w:id="0">
    <w:p w:rsidR="00A04F8A" w:rsidRDefault="00A04F8A" w:rsidP="0050158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Header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Standard"/>
      <w:autoSpaceDE w:val="0"/>
      <w:spacing w:before="120" w:after="120"/>
      <w:ind w:left="0"/>
      <w:rPr>
        <w:rFonts w:ascii="Times New Roman CE" w:hAnsi="Times New Roman CE" w:cs="Times New Roman CE"/>
        <w:b/>
        <w:bCs/>
        <w:sz w:val="20"/>
        <w:szCs w:val="20"/>
        <w:lang w:eastAsia="hu-HU"/>
      </w:rPr>
    </w:pPr>
    <w:r>
      <w:rPr>
        <w:rFonts w:ascii="Times New Roman CE" w:hAnsi="Times New Roman CE" w:cs="Times New Roman CE"/>
        <w:b/>
        <w:bCs/>
        <w:sz w:val="20"/>
        <w:szCs w:val="20"/>
        <w:lang w:eastAsia="hu-HU"/>
      </w:rPr>
      <w:t>2013. évi V. törvény a Polgári Törvénykönyvről (új Ptk.)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83" w:rsidRDefault="005015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583"/>
    <w:rsid w:val="00163C76"/>
    <w:rsid w:val="00501583"/>
    <w:rsid w:val="00A0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01583"/>
    <w:pPr>
      <w:widowControl/>
      <w:spacing w:before="100" w:after="100"/>
    </w:pPr>
    <w:rPr>
      <w:rFonts w:ascii="Times New Roman" w:eastAsia="Arial" w:hAnsi="Times New Roman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01583"/>
    <w:pPr>
      <w:widowControl/>
      <w:ind w:left="6804"/>
      <w:jc w:val="center"/>
    </w:pPr>
    <w:rPr>
      <w:rFonts w:ascii="Calibri, 'Century Gothic'" w:eastAsia="Calibri, 'Century Gothic'" w:hAnsi="Calibri, 'Century Gothic'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0158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01583"/>
    <w:pPr>
      <w:spacing w:after="120"/>
    </w:pPr>
  </w:style>
  <w:style w:type="paragraph" w:styleId="Lista">
    <w:name w:val="List"/>
    <w:basedOn w:val="Textbody"/>
    <w:rsid w:val="00501583"/>
    <w:rPr>
      <w:rFonts w:cs="Mangal"/>
    </w:rPr>
  </w:style>
  <w:style w:type="paragraph" w:customStyle="1" w:styleId="Caption">
    <w:name w:val="Caption"/>
    <w:basedOn w:val="Standard"/>
    <w:rsid w:val="005015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01583"/>
    <w:pPr>
      <w:suppressLineNumbers/>
    </w:pPr>
    <w:rPr>
      <w:rFonts w:cs="Mangal"/>
    </w:rPr>
  </w:style>
  <w:style w:type="paragraph" w:styleId="Listaszerbekezds">
    <w:name w:val="List Paragraph"/>
    <w:basedOn w:val="Standard"/>
    <w:rsid w:val="00501583"/>
    <w:pPr>
      <w:ind w:left="720"/>
      <w:jc w:val="both"/>
    </w:pPr>
    <w:rPr>
      <w:rFonts w:ascii="Arial" w:hAnsi="Arial" w:cs="Arial"/>
      <w:sz w:val="24"/>
      <w:lang w:val="en-US" w:bidi="en-US"/>
    </w:rPr>
  </w:style>
  <w:style w:type="paragraph" w:customStyle="1" w:styleId="Header">
    <w:name w:val="Header"/>
    <w:basedOn w:val="Standard"/>
    <w:rsid w:val="00501583"/>
    <w:pPr>
      <w:tabs>
        <w:tab w:val="center" w:pos="11340"/>
        <w:tab w:val="right" w:pos="15876"/>
      </w:tabs>
    </w:pPr>
  </w:style>
  <w:style w:type="paragraph" w:customStyle="1" w:styleId="Footer">
    <w:name w:val="Footer"/>
    <w:basedOn w:val="Standard"/>
    <w:rsid w:val="00501583"/>
    <w:pPr>
      <w:tabs>
        <w:tab w:val="center" w:pos="11340"/>
        <w:tab w:val="right" w:pos="15876"/>
      </w:tabs>
    </w:pPr>
  </w:style>
  <w:style w:type="paragraph" w:styleId="Buborkszveg">
    <w:name w:val="Balloon Text"/>
    <w:basedOn w:val="Standard"/>
    <w:rsid w:val="005015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01583"/>
    <w:pPr>
      <w:suppressLineNumbers/>
    </w:pPr>
  </w:style>
  <w:style w:type="paragraph" w:customStyle="1" w:styleId="TableHeading">
    <w:name w:val="Table Heading"/>
    <w:basedOn w:val="TableContents"/>
    <w:rsid w:val="00501583"/>
    <w:rPr>
      <w:b/>
      <w:bCs/>
    </w:rPr>
  </w:style>
  <w:style w:type="paragraph" w:customStyle="1" w:styleId="Bekezds">
    <w:name w:val="Bekezdés"/>
    <w:next w:val="Standard"/>
    <w:rsid w:val="00501583"/>
    <w:pPr>
      <w:autoSpaceDE w:val="0"/>
      <w:ind w:firstLine="202"/>
    </w:pPr>
    <w:rPr>
      <w:rFonts w:ascii="Times New Roman" w:hAnsi="Times New Roman"/>
    </w:rPr>
  </w:style>
  <w:style w:type="paragraph" w:customStyle="1" w:styleId="Bekezds2">
    <w:name w:val="Bekezdés2"/>
    <w:next w:val="Standard"/>
    <w:rsid w:val="00501583"/>
    <w:pPr>
      <w:autoSpaceDE w:val="0"/>
      <w:ind w:left="204" w:firstLine="204"/>
    </w:pPr>
    <w:rPr>
      <w:rFonts w:ascii="Times New Roman" w:hAnsi="Times New Roman"/>
    </w:rPr>
  </w:style>
  <w:style w:type="paragraph" w:customStyle="1" w:styleId="Bekezds3">
    <w:name w:val="Bekezdés3"/>
    <w:next w:val="Standard"/>
    <w:rsid w:val="00501583"/>
    <w:pPr>
      <w:autoSpaceDE w:val="0"/>
      <w:ind w:left="408" w:firstLine="204"/>
    </w:pPr>
    <w:rPr>
      <w:rFonts w:ascii="Times New Roman" w:hAnsi="Times New Roman"/>
    </w:rPr>
  </w:style>
  <w:style w:type="paragraph" w:customStyle="1" w:styleId="Bekezds4">
    <w:name w:val="Bekezdés4"/>
    <w:next w:val="Standard"/>
    <w:rsid w:val="00501583"/>
    <w:pPr>
      <w:autoSpaceDE w:val="0"/>
      <w:ind w:left="613" w:firstLine="204"/>
    </w:pPr>
    <w:rPr>
      <w:rFonts w:ascii="Times New Roman" w:hAnsi="Times New Roman"/>
    </w:rPr>
  </w:style>
  <w:style w:type="paragraph" w:customStyle="1" w:styleId="DltCm">
    <w:name w:val="DôltCím"/>
    <w:next w:val="Standard"/>
    <w:rsid w:val="00501583"/>
    <w:pPr>
      <w:autoSpaceDE w:val="0"/>
      <w:spacing w:before="480" w:after="240"/>
      <w:jc w:val="center"/>
    </w:pPr>
    <w:rPr>
      <w:rFonts w:ascii="Times New Roman" w:hAnsi="Times New Roman"/>
      <w:i/>
      <w:iCs/>
    </w:rPr>
  </w:style>
  <w:style w:type="paragraph" w:customStyle="1" w:styleId="FejezetCm">
    <w:name w:val="FejezetCím"/>
    <w:next w:val="Standard"/>
    <w:rsid w:val="00501583"/>
    <w:pPr>
      <w:autoSpaceDE w:val="0"/>
      <w:spacing w:before="480" w:after="240"/>
      <w:jc w:val="center"/>
    </w:pPr>
    <w:rPr>
      <w:rFonts w:ascii="Times New Roman" w:hAnsi="Times New Roman"/>
      <w:b/>
      <w:bCs/>
      <w:i/>
      <w:iCs/>
    </w:rPr>
  </w:style>
  <w:style w:type="paragraph" w:customStyle="1" w:styleId="FCm">
    <w:name w:val="FôCím"/>
    <w:next w:val="Standard"/>
    <w:rsid w:val="00501583"/>
    <w:pPr>
      <w:autoSpaceDE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next w:val="Standard"/>
    <w:rsid w:val="00501583"/>
    <w:pPr>
      <w:autoSpaceDE w:val="0"/>
      <w:ind w:left="202" w:hanging="202"/>
    </w:pPr>
    <w:rPr>
      <w:rFonts w:ascii="Times New Roman" w:hAnsi="Times New Roman"/>
    </w:rPr>
  </w:style>
  <w:style w:type="paragraph" w:customStyle="1" w:styleId="Kikezds2">
    <w:name w:val="Kikezdés2"/>
    <w:next w:val="Standard"/>
    <w:rsid w:val="00501583"/>
    <w:pPr>
      <w:autoSpaceDE w:val="0"/>
      <w:ind w:left="408" w:hanging="202"/>
    </w:pPr>
    <w:rPr>
      <w:rFonts w:ascii="Times New Roman" w:hAnsi="Times New Roman"/>
    </w:rPr>
  </w:style>
  <w:style w:type="paragraph" w:customStyle="1" w:styleId="Kikezds3">
    <w:name w:val="Kikezdés3"/>
    <w:next w:val="Standard"/>
    <w:rsid w:val="00501583"/>
    <w:pPr>
      <w:autoSpaceDE w:val="0"/>
      <w:ind w:left="613" w:hanging="202"/>
    </w:pPr>
    <w:rPr>
      <w:rFonts w:ascii="Times New Roman" w:hAnsi="Times New Roman"/>
    </w:rPr>
  </w:style>
  <w:style w:type="paragraph" w:customStyle="1" w:styleId="Kikezds4">
    <w:name w:val="Kikezdés4"/>
    <w:next w:val="Standard"/>
    <w:rsid w:val="00501583"/>
    <w:pPr>
      <w:autoSpaceDE w:val="0"/>
      <w:ind w:left="817" w:hanging="202"/>
    </w:pPr>
    <w:rPr>
      <w:rFonts w:ascii="Times New Roman" w:hAnsi="Times New Roman"/>
    </w:rPr>
  </w:style>
  <w:style w:type="paragraph" w:customStyle="1" w:styleId="kzp">
    <w:name w:val="közép"/>
    <w:next w:val="Standard"/>
    <w:rsid w:val="00501583"/>
    <w:pPr>
      <w:autoSpaceDE w:val="0"/>
      <w:spacing w:before="240" w:after="240"/>
      <w:jc w:val="center"/>
    </w:pPr>
    <w:rPr>
      <w:rFonts w:ascii="Times New Roman" w:hAnsi="Times New Roman"/>
      <w:i/>
      <w:iCs/>
    </w:rPr>
  </w:style>
  <w:style w:type="paragraph" w:customStyle="1" w:styleId="MellkletCm">
    <w:name w:val="MellékletCím"/>
    <w:next w:val="Standard"/>
    <w:rsid w:val="00501583"/>
    <w:pPr>
      <w:autoSpaceDE w:val="0"/>
      <w:spacing w:before="480" w:after="240"/>
    </w:pPr>
    <w:rPr>
      <w:rFonts w:ascii="Times New Roman" w:hAnsi="Times New Roman"/>
      <w:i/>
      <w:iCs/>
      <w:u w:val="single"/>
    </w:rPr>
  </w:style>
  <w:style w:type="paragraph" w:customStyle="1" w:styleId="NormlCm">
    <w:name w:val="NormálCím"/>
    <w:next w:val="Standard"/>
    <w:rsid w:val="00501583"/>
    <w:pPr>
      <w:autoSpaceDE w:val="0"/>
      <w:spacing w:before="480" w:after="240"/>
      <w:jc w:val="center"/>
    </w:pPr>
    <w:rPr>
      <w:rFonts w:ascii="Times New Roman" w:hAnsi="Times New Roman"/>
    </w:rPr>
  </w:style>
  <w:style w:type="paragraph" w:customStyle="1" w:styleId="VastagCm">
    <w:name w:val="VastagCím"/>
    <w:next w:val="Standard"/>
    <w:rsid w:val="00501583"/>
    <w:pPr>
      <w:autoSpaceDE w:val="0"/>
      <w:spacing w:before="480" w:after="240"/>
      <w:jc w:val="center"/>
    </w:pPr>
    <w:rPr>
      <w:rFonts w:ascii="Times New Roman" w:hAnsi="Times New Roman"/>
      <w:b/>
      <w:bCs/>
    </w:rPr>
  </w:style>
  <w:style w:type="paragraph" w:customStyle="1" w:styleId="vonal">
    <w:name w:val="vonal"/>
    <w:next w:val="Standard"/>
    <w:rsid w:val="00501583"/>
    <w:pPr>
      <w:autoSpaceDE w:val="0"/>
      <w:jc w:val="center"/>
    </w:pPr>
    <w:rPr>
      <w:rFonts w:ascii="Times New Roman" w:hAnsi="Times New Roman"/>
    </w:rPr>
  </w:style>
  <w:style w:type="paragraph" w:customStyle="1" w:styleId="Headerleft">
    <w:name w:val="Header left"/>
    <w:basedOn w:val="Standard"/>
    <w:rsid w:val="00501583"/>
    <w:pPr>
      <w:suppressLineNumbers/>
      <w:tabs>
        <w:tab w:val="center" w:pos="11677"/>
        <w:tab w:val="right" w:pos="16550"/>
      </w:tabs>
    </w:pPr>
  </w:style>
  <w:style w:type="paragraph" w:customStyle="1" w:styleId="Quotations">
    <w:name w:val="Quotations"/>
    <w:basedOn w:val="Standard"/>
    <w:rsid w:val="00501583"/>
    <w:pPr>
      <w:spacing w:after="283"/>
      <w:ind w:left="567" w:right="567"/>
    </w:pPr>
  </w:style>
  <w:style w:type="paragraph" w:styleId="Cm">
    <w:name w:val="Title"/>
    <w:basedOn w:val="Heading"/>
    <w:next w:val="Textbody"/>
    <w:rsid w:val="00501583"/>
    <w:rPr>
      <w:b/>
      <w:bCs/>
      <w:sz w:val="56"/>
      <w:szCs w:val="56"/>
    </w:rPr>
  </w:style>
  <w:style w:type="paragraph" w:styleId="Alcm">
    <w:name w:val="Subtitle"/>
    <w:basedOn w:val="Heading"/>
    <w:next w:val="Textbody"/>
    <w:rsid w:val="00501583"/>
    <w:pPr>
      <w:spacing w:before="60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01583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01583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01583"/>
    <w:pPr>
      <w:spacing w:before="140"/>
      <w:outlineLvl w:val="2"/>
    </w:pPr>
    <w:rPr>
      <w:b/>
      <w:bCs/>
    </w:rPr>
  </w:style>
  <w:style w:type="paragraph" w:customStyle="1" w:styleId="Footnote">
    <w:name w:val="Footnote"/>
    <w:basedOn w:val="Standard"/>
    <w:rsid w:val="00501583"/>
  </w:style>
  <w:style w:type="paragraph" w:customStyle="1" w:styleId="DefinitionTerm">
    <w:name w:val="Definition Term"/>
    <w:basedOn w:val="Norml"/>
    <w:rsid w:val="00501583"/>
  </w:style>
  <w:style w:type="paragraph" w:customStyle="1" w:styleId="DefinitionList">
    <w:name w:val="Definition List"/>
    <w:basedOn w:val="Norml"/>
    <w:rsid w:val="00501583"/>
    <w:pPr>
      <w:ind w:left="360"/>
    </w:pPr>
  </w:style>
  <w:style w:type="paragraph" w:customStyle="1" w:styleId="H1">
    <w:name w:val="H1"/>
    <w:basedOn w:val="Norml"/>
    <w:rsid w:val="00501583"/>
    <w:pPr>
      <w:keepNext/>
    </w:pPr>
    <w:rPr>
      <w:b/>
      <w:sz w:val="48"/>
    </w:rPr>
  </w:style>
  <w:style w:type="paragraph" w:customStyle="1" w:styleId="H2">
    <w:name w:val="H2"/>
    <w:basedOn w:val="Norml"/>
    <w:rsid w:val="00501583"/>
    <w:pPr>
      <w:keepNext/>
    </w:pPr>
    <w:rPr>
      <w:b/>
      <w:sz w:val="36"/>
    </w:rPr>
  </w:style>
  <w:style w:type="paragraph" w:customStyle="1" w:styleId="H3">
    <w:name w:val="H3"/>
    <w:basedOn w:val="Norml"/>
    <w:rsid w:val="00501583"/>
    <w:pPr>
      <w:keepNext/>
    </w:pPr>
    <w:rPr>
      <w:b/>
      <w:sz w:val="28"/>
    </w:rPr>
  </w:style>
  <w:style w:type="paragraph" w:customStyle="1" w:styleId="H4">
    <w:name w:val="H4"/>
    <w:basedOn w:val="Norml"/>
    <w:rsid w:val="00501583"/>
    <w:pPr>
      <w:keepNext/>
    </w:pPr>
    <w:rPr>
      <w:b/>
    </w:rPr>
  </w:style>
  <w:style w:type="paragraph" w:customStyle="1" w:styleId="H5">
    <w:name w:val="H5"/>
    <w:basedOn w:val="Norml"/>
    <w:rsid w:val="00501583"/>
    <w:pPr>
      <w:keepNext/>
    </w:pPr>
    <w:rPr>
      <w:b/>
      <w:sz w:val="20"/>
    </w:rPr>
  </w:style>
  <w:style w:type="paragraph" w:customStyle="1" w:styleId="H6">
    <w:name w:val="H6"/>
    <w:basedOn w:val="Norml"/>
    <w:rsid w:val="00501583"/>
    <w:pPr>
      <w:keepNext/>
    </w:pPr>
    <w:rPr>
      <w:b/>
      <w:sz w:val="16"/>
    </w:rPr>
  </w:style>
  <w:style w:type="paragraph" w:customStyle="1" w:styleId="Address">
    <w:name w:val="Address"/>
    <w:basedOn w:val="Norml"/>
    <w:rsid w:val="00501583"/>
    <w:rPr>
      <w:i/>
    </w:rPr>
  </w:style>
  <w:style w:type="paragraph" w:customStyle="1" w:styleId="Blockquote">
    <w:name w:val="Blockquote"/>
    <w:basedOn w:val="Norml"/>
    <w:rsid w:val="00501583"/>
    <w:pPr>
      <w:ind w:left="360" w:right="360"/>
    </w:pPr>
  </w:style>
  <w:style w:type="paragraph" w:customStyle="1" w:styleId="Preformatted">
    <w:name w:val="Preformatted"/>
    <w:basedOn w:val="Norml"/>
    <w:rsid w:val="005015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501583"/>
    <w:pPr>
      <w:widowControl/>
      <w:pBdr>
        <w:top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501583"/>
    <w:pPr>
      <w:widowControl/>
      <w:pBdr>
        <w:bottom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character" w:customStyle="1" w:styleId="Absatz-Standardschriftart">
    <w:name w:val="Absatz-Standardschriftart"/>
    <w:rsid w:val="00501583"/>
  </w:style>
  <w:style w:type="character" w:customStyle="1" w:styleId="WW-Absatz-Standardschriftart">
    <w:name w:val="WW-Absatz-Standardschriftart"/>
    <w:rsid w:val="00501583"/>
  </w:style>
  <w:style w:type="character" w:customStyle="1" w:styleId="WW-Absatz-Standardschriftart1">
    <w:name w:val="WW-Absatz-Standardschriftart1"/>
    <w:rsid w:val="00501583"/>
  </w:style>
  <w:style w:type="character" w:customStyle="1" w:styleId="WW-Absatz-Standardschriftart11">
    <w:name w:val="WW-Absatz-Standardschriftart11"/>
    <w:rsid w:val="00501583"/>
  </w:style>
  <w:style w:type="character" w:customStyle="1" w:styleId="WW-Absatz-Standardschriftart111">
    <w:name w:val="WW-Absatz-Standardschriftart111"/>
    <w:rsid w:val="00501583"/>
  </w:style>
  <w:style w:type="character" w:customStyle="1" w:styleId="WW-Absatz-Standardschriftart1111">
    <w:name w:val="WW-Absatz-Standardschriftart1111"/>
    <w:rsid w:val="00501583"/>
  </w:style>
  <w:style w:type="character" w:customStyle="1" w:styleId="WW-Absatz-Standardschriftart11111">
    <w:name w:val="WW-Absatz-Standardschriftart11111"/>
    <w:rsid w:val="00501583"/>
  </w:style>
  <w:style w:type="character" w:customStyle="1" w:styleId="WW-Absatz-Standardschriftart111111">
    <w:name w:val="WW-Absatz-Standardschriftart111111"/>
    <w:rsid w:val="00501583"/>
  </w:style>
  <w:style w:type="character" w:customStyle="1" w:styleId="WW-Absatz-Standardschriftart1111111">
    <w:name w:val="WW-Absatz-Standardschriftart1111111"/>
    <w:rsid w:val="00501583"/>
  </w:style>
  <w:style w:type="character" w:customStyle="1" w:styleId="WW-Absatz-Standardschriftart11111111">
    <w:name w:val="WW-Absatz-Standardschriftart11111111"/>
    <w:rsid w:val="00501583"/>
  </w:style>
  <w:style w:type="character" w:customStyle="1" w:styleId="WW-Absatz-Standardschriftart111111111">
    <w:name w:val="WW-Absatz-Standardschriftart111111111"/>
    <w:rsid w:val="00501583"/>
  </w:style>
  <w:style w:type="character" w:customStyle="1" w:styleId="WW-Absatz-Standardschriftart1111111111">
    <w:name w:val="WW-Absatz-Standardschriftart1111111111"/>
    <w:rsid w:val="00501583"/>
  </w:style>
  <w:style w:type="character" w:customStyle="1" w:styleId="WW-Absatz-Standardschriftart11111111111">
    <w:name w:val="WW-Absatz-Standardschriftart11111111111"/>
    <w:rsid w:val="00501583"/>
  </w:style>
  <w:style w:type="character" w:customStyle="1" w:styleId="WW-Absatz-Standardschriftart111111111111">
    <w:name w:val="WW-Absatz-Standardschriftart111111111111"/>
    <w:rsid w:val="00501583"/>
  </w:style>
  <w:style w:type="character" w:customStyle="1" w:styleId="WW-Absatz-Standardschriftart1111111111111">
    <w:name w:val="WW-Absatz-Standardschriftart1111111111111"/>
    <w:rsid w:val="00501583"/>
  </w:style>
  <w:style w:type="character" w:customStyle="1" w:styleId="WW-Absatz-Standardschriftart11111111111111">
    <w:name w:val="WW-Absatz-Standardschriftart11111111111111"/>
    <w:rsid w:val="00501583"/>
  </w:style>
  <w:style w:type="character" w:customStyle="1" w:styleId="WW8Num1z0">
    <w:name w:val="WW8Num1z0"/>
    <w:rsid w:val="00501583"/>
    <w:rPr>
      <w:b/>
      <w:i w:val="0"/>
      <w:sz w:val="24"/>
    </w:rPr>
  </w:style>
  <w:style w:type="character" w:customStyle="1" w:styleId="CharChar1">
    <w:name w:val="Char Char1"/>
    <w:basedOn w:val="Bekezdsalapbettpusa"/>
    <w:rsid w:val="00501583"/>
    <w:rPr>
      <w:sz w:val="22"/>
      <w:szCs w:val="22"/>
    </w:rPr>
  </w:style>
  <w:style w:type="character" w:customStyle="1" w:styleId="CharChar">
    <w:name w:val="Char Char"/>
    <w:basedOn w:val="Bekezdsalapbettpusa"/>
    <w:rsid w:val="00501583"/>
    <w:rPr>
      <w:sz w:val="22"/>
      <w:szCs w:val="22"/>
    </w:rPr>
  </w:style>
  <w:style w:type="character" w:customStyle="1" w:styleId="FootnoteSymbol">
    <w:name w:val="Footnote Symbol"/>
    <w:rsid w:val="00501583"/>
  </w:style>
  <w:style w:type="character" w:customStyle="1" w:styleId="Footnoteanchor">
    <w:name w:val="Footnote anchor"/>
    <w:rsid w:val="00501583"/>
    <w:rPr>
      <w:position w:val="0"/>
      <w:vertAlign w:val="superscript"/>
    </w:rPr>
  </w:style>
  <w:style w:type="character" w:customStyle="1" w:styleId="CITE">
    <w:name w:val="CITE"/>
    <w:rsid w:val="00501583"/>
    <w:rPr>
      <w:i/>
    </w:rPr>
  </w:style>
  <w:style w:type="character" w:customStyle="1" w:styleId="CODE">
    <w:name w:val="CODE"/>
    <w:rsid w:val="00501583"/>
    <w:rPr>
      <w:rFonts w:ascii="Courier New" w:hAnsi="Courier New"/>
      <w:sz w:val="20"/>
    </w:rPr>
  </w:style>
  <w:style w:type="character" w:styleId="Mrltotthiperhivatkozs">
    <w:name w:val="FollowedHyperlink"/>
    <w:rsid w:val="00501583"/>
    <w:rPr>
      <w:color w:val="800080"/>
      <w:u w:val="single"/>
    </w:rPr>
  </w:style>
  <w:style w:type="character" w:customStyle="1" w:styleId="Keyboard">
    <w:name w:val="Keyboard"/>
    <w:rsid w:val="00501583"/>
    <w:rPr>
      <w:rFonts w:ascii="Courier New" w:hAnsi="Courier New"/>
      <w:b/>
      <w:sz w:val="20"/>
    </w:rPr>
  </w:style>
  <w:style w:type="character" w:customStyle="1" w:styleId="Sample">
    <w:name w:val="Sample"/>
    <w:rsid w:val="00501583"/>
    <w:rPr>
      <w:rFonts w:ascii="Courier New" w:hAnsi="Courier New"/>
    </w:rPr>
  </w:style>
  <w:style w:type="character" w:styleId="Kiemels2">
    <w:name w:val="Strong"/>
    <w:rsid w:val="00501583"/>
    <w:rPr>
      <w:b/>
    </w:rPr>
  </w:style>
  <w:style w:type="character" w:customStyle="1" w:styleId="Typewriter">
    <w:name w:val="Typewriter"/>
    <w:rsid w:val="00501583"/>
    <w:rPr>
      <w:rFonts w:ascii="Courier New" w:hAnsi="Courier New"/>
      <w:sz w:val="20"/>
    </w:rPr>
  </w:style>
  <w:style w:type="character" w:customStyle="1" w:styleId="HTMLMarkup">
    <w:name w:val="HTML Markup"/>
    <w:rsid w:val="00501583"/>
    <w:rPr>
      <w:vanish/>
      <w:color w:val="FF0000"/>
    </w:rPr>
  </w:style>
  <w:style w:type="character" w:customStyle="1" w:styleId="Comment">
    <w:name w:val="Comment"/>
    <w:rsid w:val="00501583"/>
    <w:rPr>
      <w:vanish/>
    </w:rPr>
  </w:style>
  <w:style w:type="paragraph" w:styleId="lfej">
    <w:name w:val="header"/>
    <w:basedOn w:val="Norml"/>
    <w:link w:val="lfejChar"/>
    <w:uiPriority w:val="99"/>
    <w:semiHidden/>
    <w:unhideWhenUsed/>
    <w:rsid w:val="00501583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01583"/>
    <w:rPr>
      <w:rFonts w:ascii="Times New Roman" w:eastAsia="Arial" w:hAnsi="Times New Roman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501583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01583"/>
    <w:rPr>
      <w:rFonts w:ascii="Times New Roman" w:eastAsia="Arial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819</Words>
  <Characters>5653</Characters>
  <Application>Microsoft Office Word</Application>
  <DocSecurity>0</DocSecurity>
  <Lines>47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…………………………………………………………………………………………</dc:title>
  <dc:creator>User</dc:creator>
  <cp:lastModifiedBy>User</cp:lastModifiedBy>
  <cp:revision>1</cp:revision>
  <cp:lastPrinted>2016-01-18T11:44:00Z</cp:lastPrinted>
  <dcterms:created xsi:type="dcterms:W3CDTF">2012-01-06T14:37:00Z</dcterms:created>
  <dcterms:modified xsi:type="dcterms:W3CDTF">2017-03-13T13:44:00Z</dcterms:modified>
</cp:coreProperties>
</file>